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28465B" w:rsidRDefault="000014DA" w:rsidP="0028465B">
      <w:pPr>
        <w:spacing w:after="0" w:line="240" w:lineRule="auto"/>
        <w:jc w:val="center"/>
        <w:rPr>
          <w:rFonts w:cs="Arial"/>
          <w:b/>
          <w:lang w:val="en-GB"/>
        </w:rPr>
      </w:pPr>
      <w:bookmarkStart w:id="0" w:name="_Hlk29888094"/>
      <w:r w:rsidRPr="0028465B">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28465B" w14:paraId="74E05F87" w14:textId="77777777" w:rsidTr="008F195B">
        <w:trPr>
          <w:trHeight w:val="405"/>
        </w:trPr>
        <w:tc>
          <w:tcPr>
            <w:tcW w:w="2810" w:type="dxa"/>
            <w:shd w:val="clear" w:color="auto" w:fill="D9D9D9" w:themeFill="background1" w:themeFillShade="D9"/>
            <w:vAlign w:val="center"/>
          </w:tcPr>
          <w:p w14:paraId="77772442" w14:textId="77777777" w:rsidR="00D311E5" w:rsidRPr="0028465B" w:rsidRDefault="000014DA" w:rsidP="0028465B">
            <w:pPr>
              <w:keepNext/>
              <w:spacing w:after="0" w:line="240" w:lineRule="auto"/>
              <w:outlineLvl w:val="2"/>
              <w:rPr>
                <w:rFonts w:cs="Arial"/>
                <w:b/>
                <w:bCs/>
                <w:color w:val="000000"/>
                <w:lang w:val="en-GB"/>
              </w:rPr>
            </w:pPr>
            <w:r w:rsidRPr="0028465B">
              <w:rPr>
                <w:rFonts w:cs="Arial"/>
                <w:b/>
                <w:bCs/>
                <w:lang w:val="en-GB"/>
              </w:rPr>
              <w:t>Title of a course</w:t>
            </w:r>
          </w:p>
        </w:tc>
        <w:tc>
          <w:tcPr>
            <w:tcW w:w="6430" w:type="dxa"/>
            <w:gridSpan w:val="5"/>
            <w:shd w:val="clear" w:color="auto" w:fill="auto"/>
            <w:vAlign w:val="center"/>
          </w:tcPr>
          <w:p w14:paraId="30B6EE4A" w14:textId="2B8CA82F" w:rsidR="00D311E5" w:rsidRPr="0028465B" w:rsidRDefault="00A30EDD" w:rsidP="0028465B">
            <w:pPr>
              <w:keepNext/>
              <w:spacing w:after="0" w:line="240" w:lineRule="auto"/>
              <w:outlineLvl w:val="2"/>
              <w:rPr>
                <w:rFonts w:cs="Arial"/>
                <w:b/>
                <w:bCs/>
                <w:lang w:val="en-GB"/>
              </w:rPr>
            </w:pPr>
            <w:r w:rsidRPr="0028465B">
              <w:rPr>
                <w:rFonts w:cs="Arial"/>
                <w:b/>
                <w:bCs/>
                <w:lang w:val="en-GB"/>
              </w:rPr>
              <w:t>Microbiology of must and wine</w:t>
            </w:r>
          </w:p>
        </w:tc>
      </w:tr>
      <w:tr w:rsidR="00D311E5" w:rsidRPr="0028465B" w14:paraId="18CA003A" w14:textId="77777777" w:rsidTr="008F195B">
        <w:trPr>
          <w:trHeight w:val="405"/>
        </w:trPr>
        <w:tc>
          <w:tcPr>
            <w:tcW w:w="2810" w:type="dxa"/>
            <w:shd w:val="clear" w:color="auto" w:fill="D9D9D9" w:themeFill="background1" w:themeFillShade="D9"/>
            <w:vAlign w:val="center"/>
          </w:tcPr>
          <w:p w14:paraId="40B8AB17" w14:textId="77777777" w:rsidR="00D311E5" w:rsidRPr="0028465B" w:rsidRDefault="000014DA" w:rsidP="0028465B">
            <w:pPr>
              <w:spacing w:after="0" w:line="240" w:lineRule="auto"/>
              <w:rPr>
                <w:rFonts w:cs="Arial"/>
                <w:b/>
                <w:bCs/>
                <w:lang w:val="en-GB"/>
              </w:rPr>
            </w:pPr>
            <w:r w:rsidRPr="0028465B">
              <w:rPr>
                <w:rFonts w:cs="Arial"/>
                <w:b/>
                <w:bCs/>
                <w:color w:val="000000"/>
                <w:lang w:val="en-GB"/>
              </w:rPr>
              <w:t xml:space="preserve">Study programme </w:t>
            </w:r>
          </w:p>
        </w:tc>
        <w:tc>
          <w:tcPr>
            <w:tcW w:w="6430" w:type="dxa"/>
            <w:gridSpan w:val="5"/>
            <w:vAlign w:val="center"/>
          </w:tcPr>
          <w:p w14:paraId="078873AA" w14:textId="20A13AB5" w:rsidR="00D311E5" w:rsidRPr="0028465B" w:rsidRDefault="00DF70B1" w:rsidP="0028465B">
            <w:pPr>
              <w:spacing w:after="0" w:line="240" w:lineRule="auto"/>
              <w:rPr>
                <w:rFonts w:cs="Arial"/>
                <w:b/>
                <w:lang w:val="en-GB"/>
              </w:rPr>
            </w:pPr>
            <w:r w:rsidRPr="0028465B">
              <w:rPr>
                <w:rFonts w:cs="Arial"/>
                <w:b/>
                <w:lang w:val="en-GB"/>
              </w:rPr>
              <w:t>Professional undergraduate study Winemaking</w:t>
            </w:r>
          </w:p>
        </w:tc>
      </w:tr>
      <w:tr w:rsidR="00D311E5" w:rsidRPr="0028465B" w14:paraId="46140137" w14:textId="77777777" w:rsidTr="008F195B">
        <w:trPr>
          <w:trHeight w:val="405"/>
        </w:trPr>
        <w:tc>
          <w:tcPr>
            <w:tcW w:w="2810" w:type="dxa"/>
            <w:shd w:val="clear" w:color="auto" w:fill="D9D9D9" w:themeFill="background1" w:themeFillShade="D9"/>
            <w:vAlign w:val="center"/>
          </w:tcPr>
          <w:p w14:paraId="18775EC8" w14:textId="77777777" w:rsidR="00D311E5" w:rsidRPr="0028465B" w:rsidRDefault="00D311E5" w:rsidP="0028465B">
            <w:pPr>
              <w:spacing w:after="0" w:line="240" w:lineRule="auto"/>
              <w:rPr>
                <w:rFonts w:cs="Arial"/>
                <w:b/>
                <w:bCs/>
                <w:lang w:val="en-GB"/>
              </w:rPr>
            </w:pPr>
            <w:r w:rsidRPr="0028465B">
              <w:rPr>
                <w:rFonts w:cs="Arial"/>
                <w:b/>
                <w:bCs/>
                <w:color w:val="000000"/>
                <w:lang w:val="en-GB"/>
              </w:rPr>
              <w:t xml:space="preserve">Status </w:t>
            </w:r>
            <w:r w:rsidR="000014DA" w:rsidRPr="0028465B">
              <w:rPr>
                <w:rFonts w:cs="Arial"/>
                <w:b/>
                <w:bCs/>
                <w:color w:val="000000"/>
                <w:lang w:val="en-GB"/>
              </w:rPr>
              <w:t>of a course</w:t>
            </w:r>
          </w:p>
        </w:tc>
        <w:tc>
          <w:tcPr>
            <w:tcW w:w="6430" w:type="dxa"/>
            <w:gridSpan w:val="5"/>
            <w:vAlign w:val="center"/>
          </w:tcPr>
          <w:p w14:paraId="367BCA7D" w14:textId="0C3698F7" w:rsidR="00D311E5" w:rsidRPr="0028465B" w:rsidRDefault="00A05989" w:rsidP="0028465B">
            <w:pPr>
              <w:spacing w:after="0" w:line="240" w:lineRule="auto"/>
              <w:rPr>
                <w:rFonts w:cs="Arial"/>
                <w:i/>
                <w:color w:val="FF0000"/>
                <w:lang w:val="en-GB"/>
              </w:rPr>
            </w:pPr>
            <w:r w:rsidRPr="0028465B">
              <w:rPr>
                <w:rFonts w:cs="Arial"/>
                <w:lang w:val="en-GB"/>
              </w:rPr>
              <w:t>O</w:t>
            </w:r>
            <w:r w:rsidR="000014DA" w:rsidRPr="0028465B">
              <w:rPr>
                <w:rFonts w:cs="Arial"/>
                <w:lang w:val="en-GB"/>
              </w:rPr>
              <w:t>bligatory</w:t>
            </w:r>
            <w:r w:rsidR="009C73D5" w:rsidRPr="0028465B">
              <w:rPr>
                <w:rFonts w:cs="Arial"/>
                <w:lang w:val="en-GB"/>
              </w:rPr>
              <w:t xml:space="preserve"> </w:t>
            </w:r>
          </w:p>
        </w:tc>
      </w:tr>
      <w:tr w:rsidR="00D311E5" w:rsidRPr="0028465B" w14:paraId="22050C6E" w14:textId="77777777" w:rsidTr="008F195B">
        <w:trPr>
          <w:trHeight w:val="405"/>
        </w:trPr>
        <w:tc>
          <w:tcPr>
            <w:tcW w:w="2810" w:type="dxa"/>
            <w:shd w:val="clear" w:color="auto" w:fill="D9D9D9" w:themeFill="background1" w:themeFillShade="D9"/>
            <w:vAlign w:val="center"/>
          </w:tcPr>
          <w:p w14:paraId="087F72BA" w14:textId="77777777" w:rsidR="00D311E5" w:rsidRPr="0028465B" w:rsidRDefault="000014DA" w:rsidP="0028465B">
            <w:pPr>
              <w:spacing w:after="0" w:line="240" w:lineRule="auto"/>
              <w:rPr>
                <w:rFonts w:cs="Arial"/>
                <w:b/>
                <w:bCs/>
                <w:color w:val="000000"/>
                <w:lang w:val="en-GB"/>
              </w:rPr>
            </w:pPr>
            <w:r w:rsidRPr="0028465B">
              <w:rPr>
                <w:rFonts w:cs="Arial"/>
                <w:b/>
                <w:bCs/>
                <w:color w:val="000000"/>
                <w:lang w:val="en-GB"/>
              </w:rPr>
              <w:t>Year of study</w:t>
            </w:r>
          </w:p>
        </w:tc>
        <w:tc>
          <w:tcPr>
            <w:tcW w:w="479" w:type="dxa"/>
            <w:vAlign w:val="center"/>
          </w:tcPr>
          <w:p w14:paraId="1C60F196" w14:textId="51261778" w:rsidR="00D311E5" w:rsidRPr="0028465B" w:rsidRDefault="008F195B" w:rsidP="0028465B">
            <w:pPr>
              <w:spacing w:after="0" w:line="240" w:lineRule="auto"/>
              <w:rPr>
                <w:rFonts w:cs="Arial"/>
                <w:lang w:val="en-GB"/>
              </w:rPr>
            </w:pPr>
            <w:r w:rsidRPr="0028465B">
              <w:rPr>
                <w:rFonts w:cs="Arial"/>
                <w:lang w:val="en-GB"/>
              </w:rPr>
              <w:t>2.</w:t>
            </w:r>
          </w:p>
        </w:tc>
        <w:tc>
          <w:tcPr>
            <w:tcW w:w="2000" w:type="dxa"/>
            <w:shd w:val="clear" w:color="auto" w:fill="D9D9D9" w:themeFill="background1" w:themeFillShade="D9"/>
            <w:vAlign w:val="center"/>
          </w:tcPr>
          <w:p w14:paraId="4E20BAD1" w14:textId="77777777" w:rsidR="00D311E5" w:rsidRPr="0028465B" w:rsidRDefault="00D311E5" w:rsidP="0028465B">
            <w:pPr>
              <w:spacing w:after="0" w:line="240" w:lineRule="auto"/>
              <w:rPr>
                <w:rFonts w:cs="Arial"/>
                <w:b/>
                <w:bCs/>
                <w:lang w:val="en-GB"/>
              </w:rPr>
            </w:pPr>
            <w:r w:rsidRPr="0028465B">
              <w:rPr>
                <w:rFonts w:cs="Arial"/>
                <w:b/>
                <w:bCs/>
                <w:lang w:val="en-GB"/>
              </w:rPr>
              <w:t>Semest</w:t>
            </w:r>
            <w:r w:rsidR="000014DA" w:rsidRPr="0028465B">
              <w:rPr>
                <w:rFonts w:cs="Arial"/>
                <w:b/>
                <w:bCs/>
                <w:lang w:val="en-GB"/>
              </w:rPr>
              <w:t>er</w:t>
            </w:r>
          </w:p>
        </w:tc>
        <w:tc>
          <w:tcPr>
            <w:tcW w:w="667" w:type="dxa"/>
            <w:vAlign w:val="center"/>
          </w:tcPr>
          <w:p w14:paraId="58ABCE06" w14:textId="5258389F" w:rsidR="00D311E5" w:rsidRPr="0028465B" w:rsidRDefault="00EF3223" w:rsidP="0028465B">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20B9DCF" w14:textId="77777777" w:rsidR="00D311E5" w:rsidRPr="0028465B" w:rsidRDefault="00D311E5" w:rsidP="0028465B">
            <w:pPr>
              <w:spacing w:after="0" w:line="240" w:lineRule="auto"/>
              <w:rPr>
                <w:rFonts w:cs="Arial"/>
                <w:b/>
                <w:bCs/>
                <w:lang w:val="en-GB"/>
              </w:rPr>
            </w:pPr>
            <w:r w:rsidRPr="0028465B">
              <w:rPr>
                <w:rFonts w:cs="Arial"/>
                <w:b/>
                <w:bCs/>
                <w:lang w:val="en-GB"/>
              </w:rPr>
              <w:t xml:space="preserve">ECTS </w:t>
            </w:r>
            <w:r w:rsidR="000014DA" w:rsidRPr="0028465B">
              <w:rPr>
                <w:rFonts w:cs="Arial"/>
                <w:b/>
                <w:bCs/>
                <w:lang w:val="en-GB"/>
              </w:rPr>
              <w:t>credits</w:t>
            </w:r>
          </w:p>
        </w:tc>
        <w:tc>
          <w:tcPr>
            <w:tcW w:w="825" w:type="dxa"/>
            <w:vAlign w:val="center"/>
          </w:tcPr>
          <w:p w14:paraId="22B2020A" w14:textId="07256BC2" w:rsidR="00D311E5" w:rsidRPr="0028465B" w:rsidRDefault="008F195B" w:rsidP="0028465B">
            <w:pPr>
              <w:spacing w:after="0" w:line="240" w:lineRule="auto"/>
              <w:rPr>
                <w:rFonts w:cs="Arial"/>
                <w:lang w:val="en-GB"/>
              </w:rPr>
            </w:pPr>
            <w:r w:rsidRPr="0028465B">
              <w:rPr>
                <w:rFonts w:cs="Arial"/>
                <w:lang w:val="en-GB"/>
              </w:rPr>
              <w:t>4</w:t>
            </w:r>
          </w:p>
        </w:tc>
      </w:tr>
      <w:tr w:rsidR="00D311E5" w:rsidRPr="0028465B" w14:paraId="31620874"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28465B" w:rsidRDefault="008471DE" w:rsidP="0028465B">
            <w:pPr>
              <w:spacing w:after="0" w:line="240" w:lineRule="auto"/>
              <w:contextualSpacing/>
              <w:rPr>
                <w:b/>
                <w:color w:val="000000"/>
                <w:lang w:val="en-GB"/>
              </w:rPr>
            </w:pPr>
            <w:r w:rsidRPr="0028465B">
              <w:rPr>
                <w:b/>
                <w:color w:val="000000"/>
                <w:lang w:val="en-GB"/>
              </w:rPr>
              <w:t>Goals of a course</w:t>
            </w:r>
          </w:p>
          <w:p w14:paraId="76659069" w14:textId="77777777" w:rsidR="00D311E5" w:rsidRPr="0028465B" w:rsidRDefault="00D311E5" w:rsidP="0028465B">
            <w:pPr>
              <w:keepNext/>
              <w:spacing w:after="0" w:line="240" w:lineRule="auto"/>
              <w:outlineLvl w:val="2"/>
              <w:rPr>
                <w:rFonts w:cs="Arial"/>
                <w:b/>
                <w:bCs/>
                <w:color w:val="000000"/>
                <w:lang w:val="en-GB"/>
              </w:rPr>
            </w:pPr>
          </w:p>
        </w:tc>
      </w:tr>
      <w:tr w:rsidR="00D311E5" w:rsidRPr="0028465B" w14:paraId="0C0A5150"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1032789C" w:rsidR="00D311E5" w:rsidRPr="0028465B" w:rsidRDefault="008F195B" w:rsidP="0028465B">
            <w:pPr>
              <w:spacing w:after="0" w:line="240" w:lineRule="auto"/>
              <w:jc w:val="both"/>
              <w:rPr>
                <w:lang w:val="en-GB"/>
              </w:rPr>
            </w:pPr>
            <w:r w:rsidRPr="0028465B">
              <w:rPr>
                <w:lang w:val="en-GB"/>
              </w:rPr>
              <w:t xml:space="preserve">Introducing students to the role and importance of microorganisms important in winemaking, their metabolism, growth and reproduction. Adopt the foundations of chemistry during </w:t>
            </w:r>
            <w:proofErr w:type="spellStart"/>
            <w:r w:rsidRPr="0028465B">
              <w:rPr>
                <w:lang w:val="en-GB"/>
              </w:rPr>
              <w:t>vinification</w:t>
            </w:r>
            <w:proofErr w:type="spellEnd"/>
            <w:r w:rsidRPr="0028465B">
              <w:rPr>
                <w:lang w:val="en-GB"/>
              </w:rPr>
              <w:t>.</w:t>
            </w:r>
          </w:p>
        </w:tc>
      </w:tr>
      <w:tr w:rsidR="00D311E5" w:rsidRPr="0028465B" w14:paraId="658BFFA2"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28465B" w:rsidRDefault="008471DE" w:rsidP="0028465B">
            <w:pPr>
              <w:spacing w:after="0" w:line="240" w:lineRule="auto"/>
              <w:contextualSpacing/>
              <w:rPr>
                <w:b/>
                <w:color w:val="000000"/>
                <w:lang w:val="en-GB"/>
              </w:rPr>
            </w:pPr>
            <w:r w:rsidRPr="0028465B">
              <w:rPr>
                <w:b/>
                <w:color w:val="000000"/>
                <w:shd w:val="clear" w:color="auto" w:fill="D9D9D9" w:themeFill="background1" w:themeFillShade="D9"/>
                <w:lang w:val="en-GB"/>
              </w:rPr>
              <w:t xml:space="preserve">Conditions for enrolling course </w:t>
            </w:r>
          </w:p>
          <w:p w14:paraId="1E98C360" w14:textId="77777777" w:rsidR="00D311E5" w:rsidRPr="0028465B" w:rsidRDefault="00D311E5" w:rsidP="0028465B">
            <w:pPr>
              <w:spacing w:after="0" w:line="240" w:lineRule="auto"/>
              <w:contextualSpacing/>
              <w:rPr>
                <w:b/>
                <w:color w:val="000000"/>
                <w:lang w:val="en-GB"/>
              </w:rPr>
            </w:pPr>
          </w:p>
        </w:tc>
      </w:tr>
      <w:tr w:rsidR="00D311E5" w:rsidRPr="0028465B" w14:paraId="55A2C028"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28465B" w:rsidRDefault="008C1AF1" w:rsidP="0028465B">
            <w:pPr>
              <w:spacing w:after="0" w:line="240" w:lineRule="auto"/>
              <w:jc w:val="both"/>
              <w:rPr>
                <w:lang w:val="en-GB"/>
              </w:rPr>
            </w:pPr>
            <w:r w:rsidRPr="0028465B">
              <w:rPr>
                <w:lang w:val="en-GB"/>
              </w:rPr>
              <w:t>No conditions</w:t>
            </w:r>
          </w:p>
        </w:tc>
      </w:tr>
      <w:tr w:rsidR="00D311E5" w:rsidRPr="0028465B" w14:paraId="6221BF75"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28465B" w:rsidRDefault="008471DE" w:rsidP="0028465B">
            <w:pPr>
              <w:spacing w:after="0" w:line="240" w:lineRule="auto"/>
              <w:contextualSpacing/>
              <w:rPr>
                <w:b/>
                <w:color w:val="000000"/>
                <w:lang w:val="en-GB"/>
              </w:rPr>
            </w:pPr>
            <w:r w:rsidRPr="0028465B">
              <w:rPr>
                <w:b/>
                <w:color w:val="000000"/>
                <w:lang w:val="en-GB"/>
              </w:rPr>
              <w:t xml:space="preserve">Learning outcomes on a level of a study programme which includes course </w:t>
            </w:r>
          </w:p>
        </w:tc>
      </w:tr>
      <w:tr w:rsidR="00D311E5" w:rsidRPr="0028465B" w14:paraId="01F0602B"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60C7AFB" w14:textId="23E84E8A" w:rsidR="008F195B" w:rsidRPr="0028465B" w:rsidRDefault="008F195B" w:rsidP="0028465B">
            <w:pPr>
              <w:spacing w:after="0" w:line="240" w:lineRule="auto"/>
              <w:rPr>
                <w:lang w:val="en-GB"/>
              </w:rPr>
            </w:pPr>
            <w:r w:rsidRPr="0028465B">
              <w:rPr>
                <w:lang w:val="en-GB"/>
              </w:rPr>
              <w:t>Outcome 5: Interpret the role of microorganisms and apply adequate cultures in wine production.</w:t>
            </w:r>
          </w:p>
          <w:p w14:paraId="07D6ED97" w14:textId="36D88CDC" w:rsidR="008F195B" w:rsidRPr="0028465B" w:rsidRDefault="008F195B" w:rsidP="0028465B">
            <w:pPr>
              <w:spacing w:after="0" w:line="240" w:lineRule="auto"/>
              <w:rPr>
                <w:lang w:val="en-GB"/>
              </w:rPr>
            </w:pPr>
            <w:r w:rsidRPr="0028465B">
              <w:rPr>
                <w:lang w:val="en-GB"/>
              </w:rPr>
              <w:t>Outcome 7: Recommend and implement methods of eliminating disease and wine defects.</w:t>
            </w:r>
          </w:p>
          <w:p w14:paraId="5B657DBD" w14:textId="6870F1D4" w:rsidR="008F195B" w:rsidRPr="0028465B" w:rsidRDefault="008F195B" w:rsidP="0028465B">
            <w:pPr>
              <w:spacing w:after="0" w:line="240" w:lineRule="auto"/>
              <w:rPr>
                <w:lang w:val="en-GB"/>
              </w:rPr>
            </w:pPr>
            <w:r w:rsidRPr="0028465B">
              <w:rPr>
                <w:lang w:val="en-GB"/>
              </w:rPr>
              <w:t xml:space="preserve">Outcome 8: Apply the appropriate </w:t>
            </w:r>
            <w:proofErr w:type="spellStart"/>
            <w:r w:rsidRPr="0028465B">
              <w:rPr>
                <w:lang w:val="en-GB"/>
              </w:rPr>
              <w:t>vinification</w:t>
            </w:r>
            <w:proofErr w:type="spellEnd"/>
            <w:r w:rsidRPr="0028465B">
              <w:rPr>
                <w:lang w:val="en-GB"/>
              </w:rPr>
              <w:t xml:space="preserve"> technology for white, rose and red wine with monitoring and determining technological processes, and carry out physic-chemical and biological stabilization of wine.</w:t>
            </w:r>
          </w:p>
          <w:p w14:paraId="187CAC72" w14:textId="23C371C0" w:rsidR="00D311E5" w:rsidRPr="0028465B" w:rsidRDefault="008F195B" w:rsidP="0028465B">
            <w:pPr>
              <w:spacing w:after="0" w:line="240" w:lineRule="auto"/>
              <w:rPr>
                <w:lang w:val="en-GB"/>
              </w:rPr>
            </w:pPr>
            <w:r w:rsidRPr="0028465B">
              <w:rPr>
                <w:lang w:val="en-GB"/>
              </w:rPr>
              <w:t>Outcome 10: Apply basic technologies in the production of sparkling wine, liqueur wine and dessert wine by selecting the appropriate equipment and packaging for the production, processing and finalization of these wines</w:t>
            </w:r>
          </w:p>
        </w:tc>
      </w:tr>
      <w:tr w:rsidR="00D311E5" w:rsidRPr="0028465B" w14:paraId="64918817"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28465B" w:rsidRDefault="008471DE" w:rsidP="0028465B">
            <w:pPr>
              <w:spacing w:after="0" w:line="240" w:lineRule="auto"/>
              <w:contextualSpacing/>
              <w:rPr>
                <w:rFonts w:cs="Arial"/>
                <w:b/>
                <w:bCs/>
                <w:color w:val="000000"/>
                <w:lang w:val="en-GB"/>
              </w:rPr>
            </w:pPr>
            <w:r w:rsidRPr="0028465B">
              <w:rPr>
                <w:b/>
                <w:color w:val="000000"/>
                <w:lang w:val="en-GB"/>
              </w:rPr>
              <w:t xml:space="preserve">Expected learning outcomes on a level of a course </w:t>
            </w:r>
          </w:p>
        </w:tc>
      </w:tr>
      <w:tr w:rsidR="00D311E5" w:rsidRPr="0028465B" w14:paraId="47FEA0C2"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B0B0F80" w14:textId="4878DB3B" w:rsidR="008F195B" w:rsidRPr="0028465B" w:rsidRDefault="008F195B" w:rsidP="0028465B">
            <w:pPr>
              <w:pStyle w:val="Odlomakpopisa"/>
              <w:numPr>
                <w:ilvl w:val="0"/>
                <w:numId w:val="4"/>
              </w:numPr>
              <w:spacing w:after="0" w:line="240" w:lineRule="auto"/>
              <w:jc w:val="both"/>
              <w:rPr>
                <w:rFonts w:ascii="Arial Narrow" w:hAnsi="Arial Narrow"/>
                <w:lang w:val="en-GB"/>
              </w:rPr>
            </w:pPr>
            <w:r w:rsidRPr="0028465B">
              <w:rPr>
                <w:rFonts w:ascii="Arial Narrow" w:hAnsi="Arial Narrow"/>
                <w:lang w:val="en-GB"/>
              </w:rPr>
              <w:t>Adopt the basic concepts of microbiology.</w:t>
            </w:r>
          </w:p>
          <w:p w14:paraId="325E629D" w14:textId="3B3A2E2D" w:rsidR="008F195B" w:rsidRPr="0028465B" w:rsidRDefault="008F195B" w:rsidP="0028465B">
            <w:pPr>
              <w:pStyle w:val="Odlomakpopisa"/>
              <w:numPr>
                <w:ilvl w:val="0"/>
                <w:numId w:val="4"/>
              </w:numPr>
              <w:spacing w:after="0" w:line="240" w:lineRule="auto"/>
              <w:jc w:val="both"/>
              <w:rPr>
                <w:rFonts w:ascii="Arial Narrow" w:hAnsi="Arial Narrow"/>
                <w:lang w:val="en-GB"/>
              </w:rPr>
            </w:pPr>
            <w:r w:rsidRPr="0028465B">
              <w:rPr>
                <w:rFonts w:ascii="Arial Narrow" w:hAnsi="Arial Narrow"/>
                <w:lang w:val="en-GB"/>
              </w:rPr>
              <w:t>Distinguish different types of microorganisms and their metabolism.</w:t>
            </w:r>
          </w:p>
          <w:p w14:paraId="69F9F4F4" w14:textId="39C31188" w:rsidR="008F195B" w:rsidRPr="0028465B" w:rsidRDefault="008F195B" w:rsidP="0028465B">
            <w:pPr>
              <w:pStyle w:val="Odlomakpopisa"/>
              <w:numPr>
                <w:ilvl w:val="0"/>
                <w:numId w:val="4"/>
              </w:numPr>
              <w:spacing w:after="0" w:line="240" w:lineRule="auto"/>
              <w:jc w:val="both"/>
              <w:rPr>
                <w:rFonts w:ascii="Arial Narrow" w:hAnsi="Arial Narrow"/>
                <w:lang w:val="en-GB"/>
              </w:rPr>
            </w:pPr>
            <w:r w:rsidRPr="0028465B">
              <w:rPr>
                <w:rFonts w:ascii="Arial Narrow" w:hAnsi="Arial Narrow"/>
                <w:lang w:val="en-GB"/>
              </w:rPr>
              <w:t>Adopt microorganisms important in winemaking.</w:t>
            </w:r>
          </w:p>
          <w:p w14:paraId="35371F44" w14:textId="295B45DA" w:rsidR="008F195B" w:rsidRPr="0028465B" w:rsidRDefault="008F195B" w:rsidP="0028465B">
            <w:pPr>
              <w:pStyle w:val="Odlomakpopisa"/>
              <w:numPr>
                <w:ilvl w:val="0"/>
                <w:numId w:val="4"/>
              </w:numPr>
              <w:spacing w:after="0" w:line="240" w:lineRule="auto"/>
              <w:jc w:val="both"/>
              <w:rPr>
                <w:rFonts w:ascii="Arial Narrow" w:hAnsi="Arial Narrow"/>
                <w:lang w:val="en-GB"/>
              </w:rPr>
            </w:pPr>
            <w:r w:rsidRPr="0028465B">
              <w:rPr>
                <w:rFonts w:ascii="Arial Narrow" w:hAnsi="Arial Narrow"/>
                <w:lang w:val="en-GB"/>
              </w:rPr>
              <w:t>Distinguish the impact of using selected or native microflora.</w:t>
            </w:r>
          </w:p>
          <w:p w14:paraId="6643897E" w14:textId="4ADDBE78" w:rsidR="00B04715" w:rsidRPr="0028465B" w:rsidRDefault="008F195B" w:rsidP="0028465B">
            <w:pPr>
              <w:pStyle w:val="Odlomakpopisa"/>
              <w:numPr>
                <w:ilvl w:val="0"/>
                <w:numId w:val="4"/>
              </w:numPr>
              <w:spacing w:after="0" w:line="240" w:lineRule="auto"/>
              <w:jc w:val="both"/>
              <w:rPr>
                <w:rFonts w:ascii="Arial Narrow" w:hAnsi="Arial Narrow"/>
                <w:lang w:val="en-GB"/>
              </w:rPr>
            </w:pPr>
            <w:r w:rsidRPr="0028465B">
              <w:rPr>
                <w:rFonts w:ascii="Arial Narrow" w:hAnsi="Arial Narrow"/>
                <w:lang w:val="en-GB"/>
              </w:rPr>
              <w:t xml:space="preserve">Adopt the foundations of chemistry during </w:t>
            </w:r>
            <w:proofErr w:type="spellStart"/>
            <w:r w:rsidRPr="0028465B">
              <w:rPr>
                <w:rFonts w:ascii="Arial Narrow" w:hAnsi="Arial Narrow"/>
                <w:lang w:val="en-GB"/>
              </w:rPr>
              <w:t>vinification</w:t>
            </w:r>
            <w:proofErr w:type="spellEnd"/>
            <w:r w:rsidRPr="0028465B">
              <w:rPr>
                <w:rFonts w:ascii="Arial Narrow" w:hAnsi="Arial Narrow"/>
                <w:lang w:val="en-GB"/>
              </w:rPr>
              <w:t>.</w:t>
            </w:r>
          </w:p>
        </w:tc>
      </w:tr>
      <w:tr w:rsidR="00B04715" w:rsidRPr="0028465B" w14:paraId="13BDE43E"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28465B" w:rsidRDefault="008471DE" w:rsidP="0028465B">
            <w:pPr>
              <w:spacing w:after="0" w:line="240" w:lineRule="auto"/>
              <w:jc w:val="both"/>
              <w:rPr>
                <w:b/>
                <w:color w:val="000000"/>
                <w:lang w:val="en-GB"/>
              </w:rPr>
            </w:pPr>
            <w:r w:rsidRPr="0028465B">
              <w:rPr>
                <w:b/>
                <w:color w:val="000000"/>
                <w:lang w:val="en-GB"/>
              </w:rPr>
              <w:t>Content of a course</w:t>
            </w:r>
          </w:p>
        </w:tc>
      </w:tr>
      <w:tr w:rsidR="00B04715" w:rsidRPr="0028465B" w14:paraId="025252C2"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1A0274EC" w:rsidR="00B04715" w:rsidRPr="0028465B" w:rsidRDefault="008F195B" w:rsidP="0028465B">
            <w:pPr>
              <w:spacing w:after="0" w:line="240" w:lineRule="auto"/>
              <w:jc w:val="both"/>
              <w:rPr>
                <w:color w:val="auto"/>
                <w:lang w:val="en-GB"/>
              </w:rPr>
            </w:pPr>
            <w:r w:rsidRPr="0028465B">
              <w:rPr>
                <w:color w:val="auto"/>
                <w:lang w:val="en-GB"/>
              </w:rPr>
              <w:t xml:space="preserve">Introduction into role and importance of microorganisms. Structure of </w:t>
            </w:r>
            <w:proofErr w:type="spellStart"/>
            <w:r w:rsidRPr="0028465B">
              <w:rPr>
                <w:color w:val="auto"/>
                <w:lang w:val="en-GB"/>
              </w:rPr>
              <w:t>procariotic</w:t>
            </w:r>
            <w:proofErr w:type="spellEnd"/>
            <w:r w:rsidRPr="0028465B">
              <w:rPr>
                <w:color w:val="auto"/>
                <w:lang w:val="en-GB"/>
              </w:rPr>
              <w:t xml:space="preserve"> and </w:t>
            </w:r>
            <w:proofErr w:type="spellStart"/>
            <w:r w:rsidRPr="0028465B">
              <w:rPr>
                <w:color w:val="auto"/>
                <w:lang w:val="en-GB"/>
              </w:rPr>
              <w:t>eucariotic</w:t>
            </w:r>
            <w:proofErr w:type="spellEnd"/>
            <w:r w:rsidRPr="0028465B">
              <w:rPr>
                <w:color w:val="auto"/>
                <w:lang w:val="en-GB"/>
              </w:rPr>
              <w:t xml:space="preserve"> ones. Metabolism of microorganisms (</w:t>
            </w:r>
            <w:proofErr w:type="spellStart"/>
            <w:r w:rsidRPr="0028465B">
              <w:rPr>
                <w:color w:val="auto"/>
                <w:lang w:val="en-GB"/>
              </w:rPr>
              <w:t>catabolitic</w:t>
            </w:r>
            <w:proofErr w:type="spellEnd"/>
            <w:r w:rsidRPr="0028465B">
              <w:rPr>
                <w:color w:val="auto"/>
                <w:lang w:val="en-GB"/>
              </w:rPr>
              <w:t xml:space="preserve"> and </w:t>
            </w:r>
            <w:proofErr w:type="spellStart"/>
            <w:r w:rsidRPr="0028465B">
              <w:rPr>
                <w:color w:val="auto"/>
                <w:lang w:val="en-GB"/>
              </w:rPr>
              <w:t>anabolitic</w:t>
            </w:r>
            <w:proofErr w:type="spellEnd"/>
            <w:r w:rsidRPr="0028465B">
              <w:rPr>
                <w:color w:val="auto"/>
                <w:lang w:val="en-GB"/>
              </w:rPr>
              <w:t xml:space="preserve"> reactions, catabolism of carbohydrates, aerobic respiration, anaerobic respiration, fermentation). Growth and propagation of microorganisms (ways of their nourishing, bacterial growth curve).</w:t>
            </w:r>
            <w:r w:rsidR="0028465B">
              <w:rPr>
                <w:color w:val="auto"/>
                <w:lang w:val="en-GB"/>
              </w:rPr>
              <w:t xml:space="preserve"> </w:t>
            </w:r>
            <w:r w:rsidRPr="0028465B">
              <w:rPr>
                <w:color w:val="auto"/>
                <w:lang w:val="en-GB"/>
              </w:rPr>
              <w:t>Microorganisms important in wine making (yeasts, moulds and bacteria).</w:t>
            </w:r>
            <w:r w:rsidR="0028465B">
              <w:rPr>
                <w:color w:val="auto"/>
                <w:lang w:val="en-GB"/>
              </w:rPr>
              <w:t xml:space="preserve"> </w:t>
            </w:r>
            <w:r w:rsidRPr="0028465B">
              <w:rPr>
                <w:color w:val="auto"/>
                <w:lang w:val="en-GB"/>
              </w:rPr>
              <w:t>Yeasts: Classification of yeasts. Characteristics of most important types of yeasts. Selected yeasts. Autochthonous flora and alcoholic fermentation. Selection of autocht</w:t>
            </w:r>
            <w:r w:rsidR="0028465B">
              <w:rPr>
                <w:color w:val="auto"/>
                <w:lang w:val="en-GB"/>
              </w:rPr>
              <w:t>h</w:t>
            </w:r>
            <w:r w:rsidRPr="0028465B">
              <w:rPr>
                <w:color w:val="auto"/>
                <w:lang w:val="en-GB"/>
              </w:rPr>
              <w:t>onous yeasts. Current knowledge about role and importance of autochthonous yeasts in emphasising so-called ‘typical’ features of wine in some terroir. Bacteria. Bacteria of malolactic fermentation. Impact of malolactic fermentation on wine quality. Causing and preventing malolactic fermentation. Acetic bacteria. Some more important representatives.  Prevention of acetification bacteria growth. Moulds, mould-agents of negative changes in wine.</w:t>
            </w:r>
          </w:p>
        </w:tc>
      </w:tr>
      <w:tr w:rsidR="00D311E5" w:rsidRPr="0028465B" w14:paraId="7342AB53" w14:textId="77777777" w:rsidTr="008F19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28465B" w:rsidRDefault="00D311E5" w:rsidP="0028465B">
            <w:pPr>
              <w:spacing w:after="0" w:line="240" w:lineRule="auto"/>
              <w:jc w:val="both"/>
              <w:rPr>
                <w:b/>
                <w:vanish/>
                <w:lang w:val="en-GB"/>
              </w:rPr>
            </w:pPr>
          </w:p>
        </w:tc>
      </w:tr>
    </w:tbl>
    <w:p w14:paraId="77EF6C2C" w14:textId="77777777" w:rsidR="00D311E5" w:rsidRPr="0028465B" w:rsidRDefault="00D311E5" w:rsidP="0028465B">
      <w:pPr>
        <w:spacing w:after="0" w:line="240" w:lineRule="auto"/>
        <w:rPr>
          <w:rFonts w:cs="Arial"/>
          <w:lang w:val="en-GB"/>
        </w:rPr>
      </w:pPr>
      <w:bookmarkStart w:id="1" w:name="_GoBack"/>
      <w:bookmarkEnd w:id="0"/>
      <w:bookmarkEnd w:id="1"/>
    </w:p>
    <w:sectPr w:rsidR="00D311E5" w:rsidRPr="0028465B" w:rsidSect="00EF322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24F92C97"/>
    <w:multiLevelType w:val="hybridMultilevel"/>
    <w:tmpl w:val="1F2A11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C65624B"/>
    <w:multiLevelType w:val="hybridMultilevel"/>
    <w:tmpl w:val="2444A10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80E3865"/>
    <w:multiLevelType w:val="hybridMultilevel"/>
    <w:tmpl w:val="B5E2476A"/>
    <w:lvl w:ilvl="0" w:tplc="15049138">
      <w:start w:val="1"/>
      <w:numFmt w:val="decimal"/>
      <w:lvlText w:val="%1."/>
      <w:lvlJc w:val="left"/>
      <w:pPr>
        <w:ind w:left="1212" w:hanging="492"/>
      </w:pPr>
      <w:rPr>
        <w:rFonts w:ascii="Arial Narrow" w:eastAsiaTheme="minorEastAsia" w:hAnsi="Arial Narrow" w:cstheme="minorBidi"/>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579713F"/>
    <w:multiLevelType w:val="hybridMultilevel"/>
    <w:tmpl w:val="9E8E2D58"/>
    <w:lvl w:ilvl="0" w:tplc="262A602A">
      <w:start w:val="1"/>
      <w:numFmt w:val="decimal"/>
      <w:lvlText w:val="%1)"/>
      <w:lvlJc w:val="left"/>
      <w:pPr>
        <w:ind w:left="852" w:hanging="492"/>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F7E2FB1"/>
    <w:multiLevelType w:val="hybridMultilevel"/>
    <w:tmpl w:val="8BE42712"/>
    <w:lvl w:ilvl="0" w:tplc="79D4251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404286D"/>
    <w:multiLevelType w:val="hybridMultilevel"/>
    <w:tmpl w:val="348A16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A562EA8"/>
    <w:multiLevelType w:val="hybridMultilevel"/>
    <w:tmpl w:val="28F6E974"/>
    <w:lvl w:ilvl="0" w:tplc="262A602A">
      <w:start w:val="1"/>
      <w:numFmt w:val="decimal"/>
      <w:lvlText w:val="%1)"/>
      <w:lvlJc w:val="left"/>
      <w:pPr>
        <w:ind w:left="852" w:hanging="492"/>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9"/>
  </w:num>
  <w:num w:numId="3">
    <w:abstractNumId w:val="4"/>
  </w:num>
  <w:num w:numId="4">
    <w:abstractNumId w:val="2"/>
  </w:num>
  <w:num w:numId="5">
    <w:abstractNumId w:val="6"/>
  </w:num>
  <w:num w:numId="6">
    <w:abstractNumId w:val="7"/>
  </w:num>
  <w:num w:numId="7">
    <w:abstractNumId w:val="5"/>
  </w:num>
  <w:num w:numId="8">
    <w:abstractNumId w:val="8"/>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8465B"/>
    <w:rsid w:val="002C62EA"/>
    <w:rsid w:val="003B36B0"/>
    <w:rsid w:val="003F6600"/>
    <w:rsid w:val="00432F02"/>
    <w:rsid w:val="004454D4"/>
    <w:rsid w:val="00450042"/>
    <w:rsid w:val="00487CC9"/>
    <w:rsid w:val="004E2EBE"/>
    <w:rsid w:val="00507BDA"/>
    <w:rsid w:val="00552644"/>
    <w:rsid w:val="00642278"/>
    <w:rsid w:val="0067459B"/>
    <w:rsid w:val="006850C8"/>
    <w:rsid w:val="006B6940"/>
    <w:rsid w:val="006C7B77"/>
    <w:rsid w:val="008471DE"/>
    <w:rsid w:val="008C1AF1"/>
    <w:rsid w:val="008F195B"/>
    <w:rsid w:val="0093599C"/>
    <w:rsid w:val="009C73D5"/>
    <w:rsid w:val="00A05989"/>
    <w:rsid w:val="00A30EDD"/>
    <w:rsid w:val="00AB014C"/>
    <w:rsid w:val="00AE2D6B"/>
    <w:rsid w:val="00B04715"/>
    <w:rsid w:val="00B829BC"/>
    <w:rsid w:val="00BB21FE"/>
    <w:rsid w:val="00C85F06"/>
    <w:rsid w:val="00CA3626"/>
    <w:rsid w:val="00CD1536"/>
    <w:rsid w:val="00D311E5"/>
    <w:rsid w:val="00D6065E"/>
    <w:rsid w:val="00DF70B1"/>
    <w:rsid w:val="00EB7594"/>
    <w:rsid w:val="00EC0521"/>
    <w:rsid w:val="00EF3223"/>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2AD1E2E0-5205-42FB-BF2C-20FCF07BA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AFA31A15-035F-4304-BCBD-0DC91E99E03E}"/>
</file>

<file path=customXml/itemProps3.xml><?xml version="1.0" encoding="utf-8"?>
<ds:datastoreItem xmlns:ds="http://schemas.openxmlformats.org/officeDocument/2006/customXml" ds:itemID="{C35DDDFF-8DC1-4D32-9743-EE72ACBBBE94}">
  <ds:schemaRefs>
    <ds:schemaRef ds:uri="http://schemas.microsoft.com/office/infopath/2007/PartnerControls"/>
    <ds:schemaRef ds:uri="http://www.w3.org/XML/1998/namespace"/>
    <ds:schemaRef ds:uri="http://schemas.microsoft.com/office/2006/documentManagement/types"/>
    <ds:schemaRef ds:uri="http://purl.org/dc/terms/"/>
    <ds:schemaRef ds:uri="http://purl.org/dc/elements/1.1/"/>
    <ds:schemaRef ds:uri="http://schemas.microsoft.com/office/2006/metadata/properties"/>
    <ds:schemaRef ds:uri="http://schemas.openxmlformats.org/package/2006/metadata/core-properties"/>
    <ds:schemaRef ds:uri="3dc5e60c-87d7-439e-97ee-8ba1bf8387d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383</Words>
  <Characters>2186</Characters>
  <Application>Microsoft Office Word</Application>
  <DocSecurity>0</DocSecurity>
  <Lines>18</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4</cp:revision>
  <dcterms:created xsi:type="dcterms:W3CDTF">2020-02-02T11:57:00Z</dcterms:created>
  <dcterms:modified xsi:type="dcterms:W3CDTF">2022-11-04T11:22:00Z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